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00B79" w14:textId="77777777" w:rsidR="00730A9A" w:rsidRDefault="00730A9A" w:rsidP="00730A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right="360" w:firstLine="1080"/>
        <w:jc w:val="center"/>
        <w:rPr>
          <w:rFonts w:ascii="Raleway" w:eastAsia="Raleway" w:hAnsi="Raleway" w:cs="Raleway"/>
          <w:sz w:val="60"/>
          <w:szCs w:val="60"/>
        </w:rPr>
      </w:pPr>
    </w:p>
    <w:p w14:paraId="5B88AC11" w14:textId="77777777" w:rsidR="00760FAA" w:rsidRDefault="00730A9A" w:rsidP="00730A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right="360" w:firstLine="1080"/>
        <w:rPr>
          <w:rFonts w:ascii="Raleway" w:eastAsia="Raleway" w:hAnsi="Raleway" w:cs="Raleway"/>
          <w:sz w:val="60"/>
          <w:szCs w:val="60"/>
        </w:rPr>
      </w:pPr>
      <w:r>
        <w:rPr>
          <w:rFonts w:ascii="Raleway" w:eastAsia="Raleway" w:hAnsi="Raleway" w:cs="Raleway"/>
          <w:sz w:val="60"/>
          <w:szCs w:val="60"/>
        </w:rPr>
        <w:t xml:space="preserve"> </w:t>
      </w:r>
    </w:p>
    <w:p w14:paraId="07DA7F67" w14:textId="7CB2342D" w:rsidR="00730A9A" w:rsidRDefault="00730A9A" w:rsidP="00730A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right="360" w:firstLine="1080"/>
        <w:rPr>
          <w:rFonts w:ascii="Raleway" w:eastAsia="Raleway" w:hAnsi="Raleway" w:cs="Raleway"/>
          <w:b/>
          <w:bCs/>
          <w:sz w:val="60"/>
          <w:szCs w:val="60"/>
        </w:rPr>
      </w:pPr>
      <w:r>
        <w:rPr>
          <w:rFonts w:ascii="Raleway" w:eastAsia="Raleway" w:hAnsi="Raleway" w:cs="Raleway"/>
          <w:sz w:val="60"/>
          <w:szCs w:val="60"/>
        </w:rPr>
        <w:t xml:space="preserve"> The </w:t>
      </w:r>
      <w:r>
        <w:rPr>
          <w:rFonts w:ascii="Raleway" w:eastAsia="Raleway" w:hAnsi="Raleway" w:cs="Raleway"/>
          <w:b/>
          <w:bCs/>
          <w:sz w:val="60"/>
          <w:szCs w:val="60"/>
        </w:rPr>
        <w:t>Inside Outline</w:t>
      </w:r>
    </w:p>
    <w:p w14:paraId="0D4FB080" w14:textId="57A83E23" w:rsidR="00730A9A" w:rsidRDefault="00730A9A" w:rsidP="00730A9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right="360" w:firstLine="1080"/>
        <w:rPr>
          <w:rFonts w:ascii="Raleway" w:eastAsia="Raleway" w:hAnsi="Raleway" w:cs="Raleway"/>
          <w:sz w:val="60"/>
          <w:szCs w:val="60"/>
        </w:rPr>
      </w:pPr>
      <w:r>
        <w:rPr>
          <w:rFonts w:ascii="Raleway" w:eastAsia="Raleway" w:hAnsi="Raleway" w:cs="Raleway"/>
          <w:sz w:val="60"/>
          <w:szCs w:val="60"/>
        </w:rPr>
        <w:t xml:space="preserve">           Workbook</w:t>
      </w:r>
    </w:p>
    <w:p w14:paraId="49EDD055" w14:textId="7EC5FC6D" w:rsidR="00730A9A" w:rsidRPr="0072329E" w:rsidRDefault="0072329E" w:rsidP="0072329E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right="360" w:firstLine="1080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                                    by Jennie Nash</w:t>
      </w:r>
    </w:p>
    <w:p w14:paraId="341C9015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right="360"/>
        <w:rPr>
          <w:b/>
          <w:color w:val="000000"/>
          <w:sz w:val="32"/>
          <w:szCs w:val="32"/>
        </w:rPr>
      </w:pPr>
    </w:p>
    <w:p w14:paraId="0954B730" w14:textId="77777777" w:rsidR="0072329E" w:rsidRDefault="0072329E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51458E70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46D03D56" w14:textId="253DDC9F" w:rsidR="007F0F8A" w:rsidRDefault="00731FBD">
      <w:pPr>
        <w:pStyle w:val="Heading2"/>
        <w:ind w:left="0"/>
        <w:rPr>
          <w:rFonts w:ascii="Raleway" w:eastAsia="Raleway" w:hAnsi="Raleway" w:cs="Raleway"/>
          <w:color w:val="0076BA"/>
        </w:rPr>
      </w:pPr>
      <w:r>
        <w:rPr>
          <w:rFonts w:ascii="Raleway" w:eastAsia="Raleway" w:hAnsi="Raleway" w:cs="Raleway"/>
          <w:color w:val="0076BA"/>
        </w:rPr>
        <w:t>WHAT IS THE INSIDE OUTLINE?</w:t>
      </w:r>
    </w:p>
    <w:p w14:paraId="3DCDDF90" w14:textId="77777777" w:rsidR="007F0F8A" w:rsidRDefault="007F0F8A">
      <w:pPr>
        <w:pStyle w:val="Heading2"/>
        <w:ind w:firstLine="360"/>
        <w:rPr>
          <w:rFonts w:ascii="Raleway" w:eastAsia="Raleway" w:hAnsi="Raleway" w:cs="Raleway"/>
          <w:color w:val="0076BA"/>
        </w:rPr>
      </w:pPr>
    </w:p>
    <w:p w14:paraId="1E06708E" w14:textId="77777777" w:rsidR="007F0F8A" w:rsidRDefault="00731FBD">
      <w:pPr>
        <w:pStyle w:val="Heading3"/>
        <w:numPr>
          <w:ilvl w:val="0"/>
          <w:numId w:val="1"/>
        </w:numPr>
        <w:ind w:hanging="247"/>
        <w:rPr>
          <w:rFonts w:ascii="Raleway Medium" w:eastAsia="Raleway Medium" w:hAnsi="Raleway Medium" w:cs="Raleway Medium"/>
          <w:color w:val="000000"/>
        </w:rPr>
      </w:pPr>
      <w:r>
        <w:rPr>
          <w:rFonts w:ascii="Raleway Medium" w:eastAsia="Raleway Medium" w:hAnsi="Raleway Medium" w:cs="Raleway Medium"/>
          <w:color w:val="000000"/>
        </w:rPr>
        <w:t>AN OUTLINE</w:t>
      </w:r>
    </w:p>
    <w:p w14:paraId="7818B7DF" w14:textId="77777777" w:rsidR="007F0F8A" w:rsidRDefault="007F0F8A">
      <w:pPr>
        <w:pStyle w:val="Heading3"/>
        <w:ind w:firstLine="360"/>
        <w:rPr>
          <w:b/>
          <w:color w:val="000000"/>
        </w:rPr>
      </w:pPr>
    </w:p>
    <w:p w14:paraId="6752E05E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</w:rPr>
        <w:t>It’s a short and flexible outline of the major scenes of a novel.</w:t>
      </w:r>
    </w:p>
    <w:p w14:paraId="717667D0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left="360" w:right="360"/>
        <w:rPr>
          <w:color w:val="000000"/>
          <w:sz w:val="26"/>
          <w:szCs w:val="26"/>
        </w:rPr>
      </w:pPr>
    </w:p>
    <w:p w14:paraId="66798574" w14:textId="77777777" w:rsidR="007F0F8A" w:rsidRDefault="00731FBD">
      <w:pPr>
        <w:pStyle w:val="Heading3"/>
        <w:numPr>
          <w:ilvl w:val="0"/>
          <w:numId w:val="2"/>
        </w:numPr>
        <w:rPr>
          <w:rFonts w:ascii="Raleway Medium" w:eastAsia="Raleway Medium" w:hAnsi="Raleway Medium" w:cs="Raleway Medium"/>
          <w:color w:val="000000"/>
        </w:rPr>
      </w:pPr>
      <w:r>
        <w:rPr>
          <w:rFonts w:ascii="Raleway Medium" w:eastAsia="Raleway Medium" w:hAnsi="Raleway Medium" w:cs="Raleway Medium"/>
          <w:color w:val="000000"/>
        </w:rPr>
        <w:t>A TIMELINE</w:t>
      </w:r>
    </w:p>
    <w:p w14:paraId="5F01ACBF" w14:textId="77777777" w:rsidR="007F0F8A" w:rsidRDefault="007F0F8A">
      <w:pPr>
        <w:pStyle w:val="Heading3"/>
        <w:ind w:firstLine="360"/>
        <w:rPr>
          <w:b/>
          <w:color w:val="000000"/>
        </w:rPr>
      </w:pPr>
    </w:p>
    <w:p w14:paraId="5E4D1405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</w:rPr>
        <w:t>It’s a timeline that captures the chronology of the story.</w:t>
      </w:r>
    </w:p>
    <w:p w14:paraId="4E05EE97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ind w:left="360" w:right="360"/>
        <w:rPr>
          <w:color w:val="000000"/>
          <w:sz w:val="28"/>
          <w:szCs w:val="28"/>
        </w:rPr>
      </w:pPr>
    </w:p>
    <w:p w14:paraId="549EEA79" w14:textId="77777777" w:rsidR="007F0F8A" w:rsidRDefault="00731FBD">
      <w:pPr>
        <w:pStyle w:val="Heading3"/>
        <w:numPr>
          <w:ilvl w:val="0"/>
          <w:numId w:val="3"/>
        </w:numPr>
        <w:rPr>
          <w:rFonts w:ascii="Raleway Medium" w:eastAsia="Raleway Medium" w:hAnsi="Raleway Medium" w:cs="Raleway Medium"/>
          <w:color w:val="000000"/>
        </w:rPr>
      </w:pPr>
      <w:r>
        <w:rPr>
          <w:rFonts w:ascii="Raleway Medium" w:eastAsia="Raleway Medium" w:hAnsi="Raleway Medium" w:cs="Raleway Medium"/>
          <w:color w:val="000000"/>
        </w:rPr>
        <w:t>A MARRIAGE OF PLOT AND POINT</w:t>
      </w:r>
    </w:p>
    <w:p w14:paraId="6F961911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  <w:sz w:val="28"/>
          <w:szCs w:val="28"/>
        </w:rPr>
      </w:pPr>
    </w:p>
    <w:p w14:paraId="6C4C9DB4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rPr>
          <w:color w:val="000000"/>
        </w:rPr>
        <w:tab/>
        <w:t>It’s a way to bring together the two most important parts of the story in one place.</w:t>
      </w:r>
    </w:p>
    <w:p w14:paraId="524AFE65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  <w:sz w:val="28"/>
          <w:szCs w:val="28"/>
        </w:rPr>
      </w:pPr>
    </w:p>
    <w:p w14:paraId="220E5A36" w14:textId="77777777" w:rsidR="007F0F8A" w:rsidRDefault="00731FBD">
      <w:pPr>
        <w:pStyle w:val="Heading3"/>
        <w:numPr>
          <w:ilvl w:val="0"/>
          <w:numId w:val="4"/>
        </w:numPr>
        <w:rPr>
          <w:color w:val="000000"/>
        </w:rPr>
      </w:pPr>
      <w:r>
        <w:rPr>
          <w:color w:val="000000"/>
        </w:rPr>
        <w:t>A CONTAINER</w:t>
      </w:r>
    </w:p>
    <w:p w14:paraId="1BA78437" w14:textId="77777777" w:rsidR="007F0F8A" w:rsidRDefault="007F0F8A">
      <w:pPr>
        <w:pStyle w:val="Heading3"/>
        <w:ind w:firstLine="360"/>
        <w:rPr>
          <w:b/>
          <w:color w:val="000000"/>
        </w:rPr>
      </w:pPr>
    </w:p>
    <w:p w14:paraId="0487E71C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</w:rPr>
        <w:t>It’s an efficient way to capture and hold the whole story as you write forward, make</w:t>
      </w:r>
    </w:p>
    <w:p w14:paraId="6CB9C854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t xml:space="preserve">   </w:t>
      </w:r>
      <w:r>
        <w:rPr>
          <w:color w:val="000000"/>
        </w:rPr>
        <w:t xml:space="preserve">   changes, and revise.</w:t>
      </w:r>
    </w:p>
    <w:p w14:paraId="2E473055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  <w:sz w:val="20"/>
          <w:szCs w:val="20"/>
        </w:rPr>
      </w:pPr>
    </w:p>
    <w:p w14:paraId="7C16036B" w14:textId="77777777" w:rsidR="007F0F8A" w:rsidRDefault="00731FBD">
      <w:pPr>
        <w:pStyle w:val="Heading3"/>
        <w:numPr>
          <w:ilvl w:val="0"/>
          <w:numId w:val="5"/>
        </w:numPr>
        <w:rPr>
          <w:color w:val="000000"/>
        </w:rPr>
      </w:pPr>
      <w:r>
        <w:rPr>
          <w:color w:val="000000"/>
        </w:rPr>
        <w:t>A CAUSE-AND-EFFECT TRAJECTORY</w:t>
      </w:r>
    </w:p>
    <w:p w14:paraId="738E1834" w14:textId="77777777" w:rsidR="007F0F8A" w:rsidRDefault="007F0F8A">
      <w:pPr>
        <w:pBdr>
          <w:top w:val="nil"/>
          <w:left w:val="nil"/>
          <w:bottom w:val="nil"/>
          <w:right w:val="nil"/>
          <w:between w:val="nil"/>
        </w:pBdr>
        <w:ind w:left="248"/>
        <w:rPr>
          <w:color w:val="000000"/>
        </w:rPr>
      </w:pPr>
    </w:p>
    <w:p w14:paraId="2D43784E" w14:textId="77777777" w:rsidR="007F0F8A" w:rsidRDefault="00731FBD">
      <w:pPr>
        <w:pBdr>
          <w:top w:val="nil"/>
          <w:left w:val="nil"/>
          <w:bottom w:val="nil"/>
          <w:right w:val="nil"/>
          <w:between w:val="nil"/>
        </w:pBdr>
        <w:ind w:left="248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</w:rPr>
        <w:t>It’s an illustration of the engine that propels a novel from start to finish.</w:t>
      </w:r>
    </w:p>
    <w:p w14:paraId="76EE8254" w14:textId="77777777" w:rsidR="007F0F8A" w:rsidRDefault="007F0F8A" w:rsidP="00562E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/>
        <w:ind w:right="1440"/>
        <w:rPr>
          <w:color w:val="000000"/>
          <w:sz w:val="20"/>
          <w:szCs w:val="20"/>
        </w:rPr>
      </w:pPr>
    </w:p>
    <w:p w14:paraId="370AD7C3" w14:textId="77777777" w:rsidR="007F0F8A" w:rsidRDefault="007F0F8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74CB3714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0F965186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78A0BB28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298365C5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369E6B3E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3604286F" w14:textId="7684ED41" w:rsidR="007F0F8A" w:rsidRDefault="00731FBD">
      <w:pPr>
        <w:pStyle w:val="Heading2"/>
        <w:ind w:left="0"/>
        <w:rPr>
          <w:rFonts w:ascii="Raleway" w:eastAsia="Raleway" w:hAnsi="Raleway" w:cs="Raleway"/>
          <w:color w:val="0076BA"/>
        </w:rPr>
      </w:pPr>
      <w:r>
        <w:rPr>
          <w:rFonts w:ascii="Raleway" w:eastAsia="Raleway" w:hAnsi="Raleway" w:cs="Raleway"/>
          <w:color w:val="0076BA"/>
        </w:rPr>
        <w:t>WHY DOES IT WORK?</w:t>
      </w:r>
    </w:p>
    <w:p w14:paraId="648EDE9B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589006EF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left="360" w:right="360"/>
        <w:rPr>
          <w:b/>
          <w:color w:val="000000"/>
          <w:sz w:val="22"/>
          <w:szCs w:val="22"/>
        </w:rPr>
      </w:pPr>
    </w:p>
    <w:p w14:paraId="2866EC25" w14:textId="77777777" w:rsidR="007F0F8A" w:rsidRDefault="00731FBD">
      <w:pPr>
        <w:pStyle w:val="Heading3"/>
        <w:numPr>
          <w:ilvl w:val="0"/>
          <w:numId w:val="6"/>
        </w:numPr>
        <w:rPr>
          <w:rFonts w:ascii="Raleway Medium" w:eastAsia="Raleway Medium" w:hAnsi="Raleway Medium" w:cs="Raleway Medium"/>
          <w:color w:val="000000"/>
        </w:rPr>
      </w:pPr>
      <w:r>
        <w:rPr>
          <w:rFonts w:ascii="Raleway Medium" w:eastAsia="Raleway Medium" w:hAnsi="Raleway Medium" w:cs="Raleway Medium"/>
          <w:color w:val="000000"/>
        </w:rPr>
        <w:t xml:space="preserve">IT LETS YOU SEE THE WHOLE </w:t>
      </w:r>
    </w:p>
    <w:p w14:paraId="0F7E21CF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sz w:val="28"/>
          <w:szCs w:val="28"/>
        </w:rPr>
      </w:pPr>
    </w:p>
    <w:p w14:paraId="5F13BBA3" w14:textId="7F5B4C25" w:rsidR="007F0F8A" w:rsidRDefault="00731FBD" w:rsidP="00730A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720" w:right="360"/>
        <w:rPr>
          <w:color w:val="000000"/>
        </w:rPr>
      </w:pPr>
      <w:r>
        <w:rPr>
          <w:color w:val="000000"/>
        </w:rPr>
        <w:t>You can stand back and see the sweep of the whole story, which is a critical perspective to success.</w:t>
      </w:r>
    </w:p>
    <w:p w14:paraId="6C852385" w14:textId="77777777" w:rsidR="00562E93" w:rsidRDefault="00562E93" w:rsidP="00730A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720" w:right="360"/>
        <w:rPr>
          <w:color w:val="000000"/>
        </w:rPr>
      </w:pPr>
    </w:p>
    <w:p w14:paraId="1312536E" w14:textId="77777777" w:rsidR="007F0F8A" w:rsidRDefault="00731FBD">
      <w:pPr>
        <w:pStyle w:val="Heading3"/>
        <w:numPr>
          <w:ilvl w:val="0"/>
          <w:numId w:val="6"/>
        </w:numPr>
        <w:rPr>
          <w:rFonts w:ascii="Raleway Medium" w:eastAsia="Raleway Medium" w:hAnsi="Raleway Medium" w:cs="Raleway Medium"/>
          <w:color w:val="000000"/>
        </w:rPr>
      </w:pPr>
      <w:r>
        <w:rPr>
          <w:rFonts w:ascii="Raleway Medium" w:eastAsia="Raleway Medium" w:hAnsi="Raleway Medium" w:cs="Raleway Medium"/>
          <w:color w:val="000000"/>
        </w:rPr>
        <w:t xml:space="preserve">IT FORCES YOU TO FOCUS ON WHAT IS MOST IMPORTANT </w:t>
      </w:r>
    </w:p>
    <w:p w14:paraId="41175610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  <w:sz w:val="28"/>
          <w:szCs w:val="28"/>
        </w:rPr>
      </w:pPr>
    </w:p>
    <w:p w14:paraId="374D7902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</w:rPr>
        <w:t xml:space="preserve">It never lets you forget that every action has to have a point and purpose. You can’t </w:t>
      </w:r>
    </w:p>
    <w:p w14:paraId="3228095C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t xml:space="preserve">      </w:t>
      </w:r>
      <w:r>
        <w:rPr>
          <w:color w:val="000000"/>
        </w:rPr>
        <w:t>write a scene without knowing the point.</w:t>
      </w:r>
    </w:p>
    <w:p w14:paraId="44FBDAC6" w14:textId="77777777" w:rsidR="007F0F8A" w:rsidRDefault="007F0F8A">
      <w:pPr>
        <w:pStyle w:val="Heading2"/>
        <w:ind w:firstLine="360"/>
        <w:rPr>
          <w:rFonts w:ascii="Times New Roman" w:hAnsi="Times New Roman" w:cs="Times New Roman"/>
          <w:color w:val="000000"/>
        </w:rPr>
      </w:pPr>
    </w:p>
    <w:p w14:paraId="0D04BB4B" w14:textId="77777777" w:rsidR="007F0F8A" w:rsidRDefault="00731FBD">
      <w:pPr>
        <w:pStyle w:val="Heading3"/>
        <w:numPr>
          <w:ilvl w:val="0"/>
          <w:numId w:val="7"/>
        </w:numPr>
        <w:rPr>
          <w:color w:val="000000"/>
        </w:rPr>
        <w:sectPr w:rsidR="007F0F8A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864" w:gutter="0"/>
          <w:pgNumType w:start="1"/>
          <w:cols w:space="720"/>
          <w:titlePg/>
        </w:sectPr>
      </w:pPr>
      <w:r>
        <w:rPr>
          <w:color w:val="000000"/>
        </w:rPr>
        <w:t xml:space="preserve">IT MEASURES NARRATIVE DRIVE </w:t>
      </w:r>
    </w:p>
    <w:p w14:paraId="0991EC2A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3E1DB869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</w:rPr>
        <w:t>It shows you how one scene drives to the next and how one action causes the next,</w:t>
      </w:r>
    </w:p>
    <w:p w14:paraId="153873FB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t xml:space="preserve">     </w:t>
      </w:r>
      <w:r>
        <w:rPr>
          <w:color w:val="000000"/>
        </w:rPr>
        <w:t xml:space="preserve"> and allows you to measure where your story may have mistakes or holes.</w:t>
      </w:r>
    </w:p>
    <w:p w14:paraId="31C623E0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  <w:sz w:val="20"/>
          <w:szCs w:val="20"/>
        </w:rPr>
      </w:pPr>
    </w:p>
    <w:p w14:paraId="195B0AFD" w14:textId="77777777" w:rsidR="007F0F8A" w:rsidRDefault="00731FBD">
      <w:pPr>
        <w:pStyle w:val="Heading3"/>
        <w:numPr>
          <w:ilvl w:val="0"/>
          <w:numId w:val="9"/>
        </w:numPr>
        <w:rPr>
          <w:rFonts w:ascii="Raleway Medium" w:eastAsia="Raleway Medium" w:hAnsi="Raleway Medium" w:cs="Raleway Medium"/>
          <w:color w:val="000000"/>
        </w:rPr>
      </w:pPr>
      <w:r>
        <w:rPr>
          <w:rFonts w:ascii="Raleway Medium" w:eastAsia="Raleway Medium" w:hAnsi="Raleway Medium" w:cs="Raleway Medium"/>
          <w:color w:val="000000"/>
        </w:rPr>
        <w:t xml:space="preserve">IT GIVES YOU PERMISSION TO INNOVATE </w:t>
      </w:r>
    </w:p>
    <w:p w14:paraId="54C151BE" w14:textId="77777777" w:rsidR="007F0F8A" w:rsidRDefault="007F0F8A">
      <w:pPr>
        <w:pStyle w:val="Heading3"/>
        <w:ind w:firstLine="360"/>
        <w:rPr>
          <w:b/>
          <w:color w:val="000000"/>
        </w:rPr>
      </w:pPr>
    </w:p>
    <w:p w14:paraId="1769CAF4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</w:rPr>
        <w:t xml:space="preserve">You can easily cut, add, or move scenes to see how they work in various locations. </w:t>
      </w:r>
    </w:p>
    <w:p w14:paraId="509BBFD1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t xml:space="preserve">      </w:t>
      </w:r>
      <w:r>
        <w:rPr>
          <w:color w:val="000000"/>
        </w:rPr>
        <w:t>There is no risk to innovating on a three-page document.</w:t>
      </w:r>
    </w:p>
    <w:p w14:paraId="021A9237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360" w:right="360"/>
        <w:rPr>
          <w:color w:val="000000"/>
        </w:rPr>
      </w:pPr>
    </w:p>
    <w:p w14:paraId="506800ED" w14:textId="77777777" w:rsidR="007F0F8A" w:rsidRDefault="00731FBD">
      <w:pPr>
        <w:pStyle w:val="Heading3"/>
        <w:numPr>
          <w:ilvl w:val="0"/>
          <w:numId w:val="3"/>
        </w:numPr>
        <w:rPr>
          <w:rFonts w:ascii="Raleway Medium" w:eastAsia="Raleway Medium" w:hAnsi="Raleway Medium" w:cs="Raleway Medium"/>
          <w:color w:val="000000"/>
        </w:rPr>
      </w:pPr>
      <w:r>
        <w:rPr>
          <w:rFonts w:ascii="Raleway Medium" w:eastAsia="Raleway Medium" w:hAnsi="Raleway Medium" w:cs="Raleway Medium"/>
          <w:color w:val="000000"/>
        </w:rPr>
        <w:t xml:space="preserve">IT SHOWS OTHERS WHAT YOU ARE THINKING </w:t>
      </w:r>
    </w:p>
    <w:p w14:paraId="40F85FBD" w14:textId="77777777" w:rsidR="007F0F8A" w:rsidRDefault="007F0F8A">
      <w:pPr>
        <w:pStyle w:val="Heading3"/>
        <w:ind w:firstLine="360"/>
        <w:rPr>
          <w:b/>
          <w:color w:val="000000"/>
        </w:rPr>
      </w:pPr>
    </w:p>
    <w:p w14:paraId="137DA5C3" w14:textId="77777777" w:rsidR="007F0F8A" w:rsidRDefault="00731FBD">
      <w:pPr>
        <w:pBdr>
          <w:top w:val="nil"/>
          <w:left w:val="nil"/>
          <w:bottom w:val="nil"/>
          <w:right w:val="nil"/>
          <w:between w:val="nil"/>
        </w:pBdr>
        <w:ind w:left="248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</w:rPr>
        <w:t xml:space="preserve">It’s a powerful way to get quick, insightful feedback on your story from critique partners </w:t>
      </w:r>
    </w:p>
    <w:p w14:paraId="564CE3FC" w14:textId="77777777" w:rsidR="007F0F8A" w:rsidRDefault="00731FBD">
      <w:pPr>
        <w:pBdr>
          <w:top w:val="nil"/>
          <w:left w:val="nil"/>
          <w:bottom w:val="nil"/>
          <w:right w:val="nil"/>
          <w:between w:val="nil"/>
        </w:pBdr>
        <w:ind w:left="248"/>
        <w:rPr>
          <w:color w:val="000000"/>
        </w:rPr>
      </w:pPr>
      <w:r>
        <w:t xml:space="preserve">        </w:t>
      </w:r>
      <w:r>
        <w:rPr>
          <w:color w:val="000000"/>
        </w:rPr>
        <w:t>or your book coach.</w:t>
      </w:r>
    </w:p>
    <w:p w14:paraId="5ED31296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360" w:right="360"/>
        <w:rPr>
          <w:color w:val="000000"/>
        </w:rPr>
      </w:pPr>
    </w:p>
    <w:p w14:paraId="627CEEBD" w14:textId="77777777" w:rsidR="007F0F8A" w:rsidRDefault="00731FBD">
      <w:pPr>
        <w:pStyle w:val="Heading3"/>
        <w:numPr>
          <w:ilvl w:val="0"/>
          <w:numId w:val="5"/>
        </w:numPr>
        <w:rPr>
          <w:color w:val="000000"/>
        </w:rPr>
      </w:pPr>
      <w:r>
        <w:rPr>
          <w:color w:val="000000"/>
        </w:rPr>
        <w:t xml:space="preserve">IT GIVES YOU AN ADVANTAGE WHEN IT’S TIME TO SUMMARIZE </w:t>
      </w:r>
    </w:p>
    <w:p w14:paraId="6DDFB83A" w14:textId="77777777" w:rsidR="007F0F8A" w:rsidRDefault="007F0F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AAB74AB" w14:textId="77777777" w:rsidR="007F0F8A" w:rsidRDefault="00731FBD">
      <w:pPr>
        <w:pBdr>
          <w:top w:val="nil"/>
          <w:left w:val="nil"/>
          <w:bottom w:val="nil"/>
          <w:right w:val="nil"/>
          <w:between w:val="nil"/>
        </w:pBdr>
        <w:ind w:left="315" w:firstLine="360"/>
        <w:rPr>
          <w:color w:val="000000"/>
        </w:rPr>
      </w:pPr>
      <w:r>
        <w:rPr>
          <w:color w:val="000000"/>
        </w:rPr>
        <w:t>An Inside Outline is an ideal start to a synopsis (needed for agents) or a book summary</w:t>
      </w:r>
    </w:p>
    <w:p w14:paraId="5EA797AA" w14:textId="77777777" w:rsidR="007F0F8A" w:rsidRDefault="00731FBD">
      <w:pPr>
        <w:pBdr>
          <w:top w:val="nil"/>
          <w:left w:val="nil"/>
          <w:bottom w:val="nil"/>
          <w:right w:val="nil"/>
          <w:between w:val="nil"/>
        </w:pBdr>
        <w:ind w:left="315" w:firstLine="360"/>
        <w:rPr>
          <w:color w:val="000000"/>
        </w:rPr>
      </w:pPr>
      <w:r>
        <w:rPr>
          <w:color w:val="000000"/>
        </w:rPr>
        <w:t>(</w:t>
      </w:r>
      <w:proofErr w:type="gramStart"/>
      <w:r>
        <w:rPr>
          <w:color w:val="000000"/>
        </w:rPr>
        <w:t>needed</w:t>
      </w:r>
      <w:proofErr w:type="gramEnd"/>
      <w:r>
        <w:rPr>
          <w:color w:val="000000"/>
        </w:rPr>
        <w:t xml:space="preserve"> for independent publishing).</w:t>
      </w:r>
    </w:p>
    <w:p w14:paraId="607D7234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/>
        <w:ind w:right="1440"/>
        <w:rPr>
          <w:color w:val="000000"/>
          <w:sz w:val="20"/>
          <w:szCs w:val="20"/>
        </w:rPr>
      </w:pPr>
    </w:p>
    <w:p w14:paraId="4793305F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/>
        <w:ind w:left="1440" w:right="1440"/>
        <w:rPr>
          <w:color w:val="000000"/>
          <w:sz w:val="20"/>
          <w:szCs w:val="20"/>
        </w:rPr>
      </w:pPr>
    </w:p>
    <w:p w14:paraId="66206878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40A394E8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74B39389" w14:textId="0454B4AA" w:rsidR="007F0F8A" w:rsidRDefault="00731FBD">
      <w:pPr>
        <w:pStyle w:val="Heading2"/>
        <w:ind w:left="0"/>
        <w:rPr>
          <w:rFonts w:ascii="Raleway" w:eastAsia="Raleway" w:hAnsi="Raleway" w:cs="Raleway"/>
          <w:color w:val="0076BA"/>
        </w:rPr>
      </w:pPr>
      <w:r>
        <w:rPr>
          <w:rFonts w:ascii="Raleway" w:eastAsia="Raleway" w:hAnsi="Raleway" w:cs="Raleway"/>
          <w:color w:val="0076BA"/>
        </w:rPr>
        <w:lastRenderedPageBreak/>
        <w:t xml:space="preserve">HOW IT LOOKS </w:t>
      </w:r>
    </w:p>
    <w:p w14:paraId="282FE59C" w14:textId="77777777" w:rsidR="007F0F8A" w:rsidRDefault="007F0F8A">
      <w:pPr>
        <w:pStyle w:val="Heading2"/>
        <w:ind w:firstLine="360"/>
        <w:rPr>
          <w:rFonts w:ascii="Raleway" w:eastAsia="Raleway" w:hAnsi="Raleway" w:cs="Raleway"/>
          <w:color w:val="0076BA"/>
        </w:rPr>
      </w:pPr>
    </w:p>
    <w:p w14:paraId="50884872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80" w:right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PLOT — what happens</w:t>
      </w:r>
    </w:p>
    <w:p w14:paraId="17500ECA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80" w:right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POINT — why it matters to the protagonist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5F81B16" wp14:editId="5A33F08F">
                <wp:simplePos x="0" y="0"/>
                <wp:positionH relativeFrom="column">
                  <wp:posOffset>939800</wp:posOffset>
                </wp:positionH>
                <wp:positionV relativeFrom="paragraph">
                  <wp:posOffset>393700</wp:posOffset>
                </wp:positionV>
                <wp:extent cx="284480" cy="447675"/>
                <wp:effectExtent l="0" t="0" r="0" b="0"/>
                <wp:wrapNone/>
                <wp:docPr id="1073741839" name="Freeform 1073741839" descr="docshap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8048" y="3570450"/>
                          <a:ext cx="255905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14257" y="0"/>
                              </a:moveTo>
                              <a:lnTo>
                                <a:pt x="7343" y="0"/>
                              </a:lnTo>
                              <a:lnTo>
                                <a:pt x="7343" y="7789"/>
                              </a:lnTo>
                              <a:lnTo>
                                <a:pt x="0" y="7789"/>
                              </a:lnTo>
                              <a:lnTo>
                                <a:pt x="10827" y="21600"/>
                              </a:lnTo>
                              <a:lnTo>
                                <a:pt x="21600" y="7789"/>
                              </a:lnTo>
                              <a:lnTo>
                                <a:pt x="14257" y="7789"/>
                              </a:lnTo>
                              <a:lnTo>
                                <a:pt x="14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D2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393700</wp:posOffset>
                </wp:positionV>
                <wp:extent cx="284480" cy="447675"/>
                <wp:effectExtent b="0" l="0" r="0" t="0"/>
                <wp:wrapNone/>
                <wp:docPr descr="docshape8" id="1073741839" name="image1.png"/>
                <a:graphic>
                  <a:graphicData uri="http://schemas.openxmlformats.org/drawingml/2006/picture">
                    <pic:pic>
                      <pic:nvPicPr>
                        <pic:cNvPr descr="docshape8"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48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5418E5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ind w:left="1080" w:right="360"/>
        <w:rPr>
          <w:b/>
          <w:color w:val="000000"/>
          <w:sz w:val="42"/>
          <w:szCs w:val="42"/>
        </w:rPr>
      </w:pPr>
    </w:p>
    <w:p w14:paraId="364C0E44" w14:textId="77777777" w:rsidR="007F0F8A" w:rsidRDefault="00731FBD">
      <w:pPr>
        <w:pStyle w:val="Heading3"/>
        <w:ind w:left="1080"/>
        <w:rPr>
          <w:b/>
        </w:rPr>
      </w:pPr>
      <w:r>
        <w:rPr>
          <w:b/>
        </w:rPr>
        <w:tab/>
      </w:r>
      <w:r>
        <w:rPr>
          <w:b/>
        </w:rPr>
        <w:tab/>
        <w:t>BECAUSE OF THAT…</w:t>
      </w:r>
    </w:p>
    <w:p w14:paraId="1ECC10F6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ind w:left="1080" w:right="360"/>
        <w:rPr>
          <w:b/>
          <w:color w:val="000000"/>
          <w:sz w:val="42"/>
          <w:szCs w:val="42"/>
        </w:rPr>
      </w:pPr>
    </w:p>
    <w:p w14:paraId="15B36112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80" w:right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PLOT— what happens</w:t>
      </w:r>
    </w:p>
    <w:p w14:paraId="1D9FAFC1" w14:textId="77777777" w:rsidR="007F0F8A" w:rsidRDefault="00731F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80" w:right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POINT — why it matters to the protagonist</w:t>
      </w:r>
    </w:p>
    <w:p w14:paraId="12264C25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80" w:right="360"/>
        <w:jc w:val="center"/>
        <w:rPr>
          <w:b/>
          <w:color w:val="000000"/>
          <w:sz w:val="28"/>
          <w:szCs w:val="28"/>
        </w:rPr>
      </w:pPr>
    </w:p>
    <w:p w14:paraId="338E05B2" w14:textId="5BC1440E" w:rsidR="007F0F8A" w:rsidRDefault="00731FBD" w:rsidP="004151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80" w:right="36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And so on…</w:t>
      </w:r>
    </w:p>
    <w:p w14:paraId="7BB9259F" w14:textId="77777777" w:rsidR="00760FAA" w:rsidRDefault="00760FAA" w:rsidP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17A9D61F" w14:textId="5E945621" w:rsidR="00760FAA" w:rsidRDefault="00760FAA" w:rsidP="00760FAA">
      <w:pPr>
        <w:pStyle w:val="Heading2"/>
        <w:ind w:left="0"/>
        <w:rPr>
          <w:rFonts w:ascii="Raleway" w:eastAsia="Raleway" w:hAnsi="Raleway" w:cs="Raleway"/>
          <w:color w:val="0076BA"/>
        </w:rPr>
      </w:pPr>
      <w:r>
        <w:rPr>
          <w:rFonts w:ascii="Raleway" w:eastAsia="Raleway" w:hAnsi="Raleway" w:cs="Raleway"/>
          <w:color w:val="0076BA"/>
        </w:rPr>
        <w:t>EXAMPLE</w:t>
      </w:r>
    </w:p>
    <w:p w14:paraId="6A7D3DCD" w14:textId="77777777" w:rsidR="007F0F8A" w:rsidRDefault="007F0F8A">
      <w:pPr>
        <w:pStyle w:val="Heading2"/>
        <w:ind w:left="0"/>
        <w:rPr>
          <w:rFonts w:ascii="Times New Roman" w:hAnsi="Times New Roman" w:cs="Times New Roman"/>
          <w:color w:val="0076BA"/>
          <w:sz w:val="20"/>
          <w:szCs w:val="20"/>
        </w:rPr>
      </w:pPr>
    </w:p>
    <w:p w14:paraId="61B8CDE4" w14:textId="3F88BE31" w:rsidR="007F0F8A" w:rsidRPr="00760FAA" w:rsidRDefault="00760F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/>
        <w:ind w:right="360"/>
        <w:rPr>
          <w:i/>
          <w:iCs/>
          <w:color w:val="000000"/>
        </w:rPr>
      </w:pPr>
      <w:r>
        <w:rPr>
          <w:color w:val="000000"/>
          <w:sz w:val="20"/>
          <w:szCs w:val="20"/>
        </w:rPr>
        <w:tab/>
      </w:r>
      <w:r w:rsidRPr="00760FAA">
        <w:rPr>
          <w:i/>
          <w:iCs/>
          <w:color w:val="000000"/>
        </w:rPr>
        <w:t xml:space="preserve">Thanks to KJ </w:t>
      </w:r>
      <w:proofErr w:type="spellStart"/>
      <w:r w:rsidRPr="00760FAA">
        <w:rPr>
          <w:i/>
          <w:iCs/>
          <w:color w:val="000000"/>
        </w:rPr>
        <w:t>Dell’Antonia</w:t>
      </w:r>
      <w:proofErr w:type="spellEnd"/>
      <w:r w:rsidRPr="00760FAA">
        <w:rPr>
          <w:i/>
          <w:iCs/>
          <w:color w:val="000000"/>
        </w:rPr>
        <w:t xml:space="preserve"> for sharing her WIP</w:t>
      </w:r>
    </w:p>
    <w:p w14:paraId="2A7FA8C8" w14:textId="77777777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4600FB24" w14:textId="7BF52774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06F77C30" w14:textId="6F1FBEC8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  <w:r w:rsidRPr="00760FAA">
        <w:rPr>
          <w:rFonts w:ascii="Raleway" w:eastAsia="Raleway" w:hAnsi="Raleway" w:cs="Raleway"/>
          <w:color w:val="0076BA"/>
        </w:rPr>
        <w:drawing>
          <wp:inline distT="0" distB="0" distL="0" distR="0" wp14:anchorId="2FE6FDD0" wp14:editId="385DAC92">
            <wp:extent cx="5943600" cy="4131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85C0" w14:textId="6840D3AA" w:rsidR="00760FAA" w:rsidRDefault="00760FAA">
      <w:pPr>
        <w:pStyle w:val="Heading2"/>
        <w:ind w:left="0"/>
        <w:rPr>
          <w:rFonts w:ascii="Raleway" w:eastAsia="Raleway" w:hAnsi="Raleway" w:cs="Raleway"/>
          <w:color w:val="0076BA"/>
        </w:rPr>
      </w:pPr>
    </w:p>
    <w:p w14:paraId="09BF9DAA" w14:textId="4DF5E054" w:rsidR="007F0F8A" w:rsidRDefault="00731FBD">
      <w:pPr>
        <w:pStyle w:val="Heading2"/>
        <w:ind w:left="0"/>
        <w:rPr>
          <w:rFonts w:ascii="Raleway" w:eastAsia="Raleway" w:hAnsi="Raleway" w:cs="Raleway"/>
          <w:color w:val="1A3546"/>
          <w:sz w:val="20"/>
          <w:szCs w:val="20"/>
        </w:rPr>
      </w:pPr>
      <w:r>
        <w:rPr>
          <w:rFonts w:ascii="Raleway" w:eastAsia="Raleway" w:hAnsi="Raleway" w:cs="Raleway"/>
          <w:color w:val="0076BA"/>
        </w:rPr>
        <w:t>WHAT TO INCLUDE</w:t>
      </w:r>
    </w:p>
    <w:p w14:paraId="17104393" w14:textId="77777777" w:rsidR="007F0F8A" w:rsidRDefault="007F0F8A">
      <w:pPr>
        <w:pStyle w:val="Heading2"/>
        <w:ind w:firstLine="360"/>
        <w:rPr>
          <w:rFonts w:ascii="Raleway" w:eastAsia="Raleway" w:hAnsi="Raleway" w:cs="Raleway"/>
          <w:color w:val="1A3546"/>
          <w:sz w:val="20"/>
          <w:szCs w:val="20"/>
        </w:rPr>
      </w:pPr>
    </w:p>
    <w:p w14:paraId="65FD1672" w14:textId="580810B7" w:rsidR="007F0F8A" w:rsidRDefault="00C4035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 w:rsidR="00731FBD">
        <w:rPr>
          <w:color w:val="000000"/>
        </w:rPr>
        <w:t xml:space="preserve">Focus on the major events of your novel — the high and low points that define the shape </w:t>
      </w:r>
      <w:r>
        <w:rPr>
          <w:color w:val="000000"/>
        </w:rPr>
        <w:tab/>
      </w:r>
      <w:r w:rsidR="00731FBD">
        <w:rPr>
          <w:color w:val="000000"/>
        </w:rPr>
        <w:t xml:space="preserve">of the story. This graph of Cinderella, from Kurt Vonnegut’s story graphing </w:t>
      </w:r>
      <w:hyperlink r:id="rId14" w:history="1">
        <w:r w:rsidR="00731FBD" w:rsidRPr="00C4035E">
          <w:rPr>
            <w:rStyle w:val="Hyperlink"/>
          </w:rPr>
          <w:t>YouTube</w:t>
        </w:r>
      </w:hyperlink>
      <w:r w:rsidR="00731FBD" w:rsidRPr="00C4035E">
        <w:rPr>
          <w:color w:val="000000"/>
        </w:rPr>
        <w:t xml:space="preserve"> </w:t>
      </w:r>
      <w:r w:rsidRPr="00C4035E">
        <w:rPr>
          <w:color w:val="000000"/>
        </w:rPr>
        <w:tab/>
      </w:r>
      <w:r w:rsidR="00731FBD" w:rsidRPr="00C4035E">
        <w:rPr>
          <w:color w:val="000000"/>
        </w:rPr>
        <w:t>video,</w:t>
      </w:r>
      <w:r w:rsidR="00731FBD">
        <w:rPr>
          <w:color w:val="000000"/>
        </w:rPr>
        <w:t xml:space="preserve"> gives you a sense of what I mean. Plan to include somewhere between 13 to 22 </w:t>
      </w:r>
      <w:r>
        <w:rPr>
          <w:color w:val="000000"/>
        </w:rPr>
        <w:tab/>
      </w:r>
      <w:r w:rsidR="00731FBD">
        <w:rPr>
          <w:color w:val="000000"/>
        </w:rPr>
        <w:t xml:space="preserve">events in total. </w:t>
      </w:r>
    </w:p>
    <w:p w14:paraId="39530E86" w14:textId="77777777" w:rsidR="007F0F8A" w:rsidRDefault="007F0F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4260EEDD" w14:textId="77777777" w:rsidR="007F0F8A" w:rsidRDefault="00731F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15A0886D" wp14:editId="4A9E7558">
            <wp:simplePos x="0" y="0"/>
            <wp:positionH relativeFrom="column">
              <wp:posOffset>919218</wp:posOffset>
            </wp:positionH>
            <wp:positionV relativeFrom="paragraph">
              <wp:posOffset>223747</wp:posOffset>
            </wp:positionV>
            <wp:extent cx="3850187" cy="3080150"/>
            <wp:effectExtent l="0" t="0" r="0" b="0"/>
            <wp:wrapTopAndBottom distT="0" distB="0"/>
            <wp:docPr id="1073741840" name="image5.jpg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image2.jp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187" cy="308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B8795E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1440"/>
        <w:rPr>
          <w:color w:val="000000"/>
          <w:sz w:val="28"/>
          <w:szCs w:val="28"/>
        </w:rPr>
      </w:pPr>
    </w:p>
    <w:p w14:paraId="0F14BFE7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  <w:sz w:val="28"/>
          <w:szCs w:val="28"/>
        </w:rPr>
      </w:pPr>
    </w:p>
    <w:p w14:paraId="2A12AF9A" w14:textId="768ACAB7" w:rsidR="007F0F8A" w:rsidRDefault="00C403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rPr>
          <w:color w:val="000000"/>
        </w:rPr>
        <w:tab/>
      </w:r>
      <w:r w:rsidR="00731FBD">
        <w:rPr>
          <w:color w:val="000000"/>
        </w:rPr>
        <w:t xml:space="preserve">For each event you chose to include in your Inside Outline, add the point. Ask </w:t>
      </w:r>
      <w:r>
        <w:rPr>
          <w:color w:val="000000"/>
        </w:rPr>
        <w:tab/>
      </w:r>
      <w:r w:rsidR="00731FBD">
        <w:rPr>
          <w:color w:val="000000"/>
        </w:rPr>
        <w:t>yourself:</w:t>
      </w:r>
    </w:p>
    <w:p w14:paraId="29E760A4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</w:p>
    <w:p w14:paraId="2C73482C" w14:textId="77777777" w:rsidR="007F0F8A" w:rsidRDefault="00731FBD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color w:val="000000"/>
        </w:rPr>
      </w:pPr>
      <w:r>
        <w:rPr>
          <w:color w:val="000000"/>
        </w:rPr>
        <w:t xml:space="preserve">What happens in this scene or scenes? </w:t>
      </w:r>
    </w:p>
    <w:p w14:paraId="5DA49C98" w14:textId="77777777" w:rsidR="007F0F8A" w:rsidRDefault="00731FBD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color w:val="000000"/>
        </w:rPr>
      </w:pPr>
      <w:r>
        <w:rPr>
          <w:color w:val="000000"/>
        </w:rPr>
        <w:t>What does it add to the story?</w:t>
      </w:r>
    </w:p>
    <w:p w14:paraId="0F18608B" w14:textId="77777777" w:rsidR="007F0F8A" w:rsidRDefault="00731FBD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color w:val="000000"/>
        </w:rPr>
      </w:pPr>
      <w:r>
        <w:rPr>
          <w:color w:val="000000"/>
        </w:rPr>
        <w:t>Why does this scene have to happen?</w:t>
      </w:r>
    </w:p>
    <w:p w14:paraId="353C687F" w14:textId="77777777" w:rsidR="007F0F8A" w:rsidRDefault="00731FBD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color w:val="000000"/>
        </w:rPr>
      </w:pPr>
      <w:r>
        <w:rPr>
          <w:color w:val="000000"/>
        </w:rPr>
        <w:t>Why does it have to happen now (i.e., why does it have to happen after the last scene and before the next one)?</w:t>
      </w:r>
    </w:p>
    <w:p w14:paraId="6981AC39" w14:textId="77777777" w:rsidR="007F0F8A" w:rsidRDefault="00731FBD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color w:val="000000"/>
        </w:rPr>
      </w:pPr>
      <w:r>
        <w:rPr>
          <w:color w:val="000000"/>
        </w:rPr>
        <w:t>What meaning does the protagonist make from this scene? And how does that propel them to take the next action they take?</w:t>
      </w:r>
    </w:p>
    <w:p w14:paraId="2EB8E99D" w14:textId="77777777" w:rsidR="007F0F8A" w:rsidRDefault="007F0F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6E6FCE3" w14:textId="77777777" w:rsidR="007F0F8A" w:rsidRDefault="007F0F8A">
      <w:pPr>
        <w:pStyle w:val="Heading2"/>
        <w:ind w:left="0"/>
        <w:rPr>
          <w:rFonts w:ascii="Raleway" w:eastAsia="Raleway" w:hAnsi="Raleway" w:cs="Raleway"/>
          <w:sz w:val="20"/>
          <w:szCs w:val="20"/>
        </w:rPr>
      </w:pPr>
    </w:p>
    <w:p w14:paraId="1D5D0532" w14:textId="77777777" w:rsidR="004151BF" w:rsidRDefault="004151BF">
      <w:pPr>
        <w:pStyle w:val="Heading2"/>
        <w:ind w:firstLine="360"/>
        <w:rPr>
          <w:rFonts w:ascii="Raleway" w:eastAsia="Raleway" w:hAnsi="Raleway" w:cs="Raleway"/>
          <w:color w:val="0076BA"/>
        </w:rPr>
      </w:pPr>
    </w:p>
    <w:p w14:paraId="677533FF" w14:textId="77777777" w:rsidR="004151BF" w:rsidRDefault="004151BF">
      <w:pPr>
        <w:pStyle w:val="Heading2"/>
        <w:ind w:firstLine="360"/>
        <w:rPr>
          <w:rFonts w:ascii="Raleway" w:eastAsia="Raleway" w:hAnsi="Raleway" w:cs="Raleway"/>
          <w:color w:val="0076BA"/>
        </w:rPr>
      </w:pPr>
    </w:p>
    <w:p w14:paraId="2415850B" w14:textId="77777777" w:rsidR="00C4035E" w:rsidRDefault="00C4035E" w:rsidP="00C4035E">
      <w:pPr>
        <w:pStyle w:val="Heading2"/>
        <w:ind w:left="0" w:firstLine="360"/>
        <w:rPr>
          <w:rFonts w:ascii="Raleway" w:eastAsia="Raleway" w:hAnsi="Raleway" w:cs="Raleway"/>
          <w:color w:val="0076BA"/>
        </w:rPr>
      </w:pPr>
    </w:p>
    <w:p w14:paraId="66804390" w14:textId="13725437" w:rsidR="007F0F8A" w:rsidRDefault="00731FBD" w:rsidP="00C4035E">
      <w:pPr>
        <w:pStyle w:val="Heading2"/>
        <w:ind w:left="0" w:right="357"/>
        <w:rPr>
          <w:rFonts w:ascii="Raleway" w:eastAsia="Raleway" w:hAnsi="Raleway" w:cs="Raleway"/>
          <w:color w:val="0076BA"/>
        </w:rPr>
      </w:pPr>
      <w:r>
        <w:rPr>
          <w:rFonts w:ascii="Raleway" w:eastAsia="Raleway" w:hAnsi="Raleway" w:cs="Raleway"/>
          <w:color w:val="0076BA"/>
        </w:rPr>
        <w:t>FOLLOW THE RULES</w:t>
      </w:r>
    </w:p>
    <w:p w14:paraId="61ACE6DE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ind w:left="360" w:right="360"/>
        <w:rPr>
          <w:b/>
          <w:color w:val="000000"/>
          <w:sz w:val="34"/>
          <w:szCs w:val="34"/>
        </w:rPr>
      </w:pPr>
    </w:p>
    <w:p w14:paraId="4121C0A5" w14:textId="458FC4CB" w:rsidR="007F0F8A" w:rsidRDefault="00C403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  <w:r>
        <w:rPr>
          <w:color w:val="000000"/>
        </w:rPr>
        <w:tab/>
      </w:r>
      <w:r w:rsidR="00731FBD">
        <w:rPr>
          <w:color w:val="000000"/>
        </w:rPr>
        <w:t>The Inside Outline works best if you follow these rules:</w:t>
      </w:r>
    </w:p>
    <w:p w14:paraId="46E8464B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</w:rPr>
      </w:pPr>
    </w:p>
    <w:p w14:paraId="57DD889B" w14:textId="7F73B0B8" w:rsidR="007F0F8A" w:rsidRPr="00664731" w:rsidRDefault="00731FBD" w:rsidP="00664731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color w:val="000000"/>
        </w:rPr>
      </w:pPr>
      <w:r w:rsidRPr="00C4035E">
        <w:rPr>
          <w:color w:val="000000"/>
        </w:rPr>
        <w:t>No more than three pages because the power comes from being CONCISE.</w:t>
      </w:r>
      <w:r w:rsidR="00664731">
        <w:rPr>
          <w:color w:val="000000"/>
        </w:rPr>
        <w:t xml:space="preserve"> </w:t>
      </w:r>
      <w:r w:rsidRPr="00664731">
        <w:rPr>
          <w:color w:val="000000"/>
        </w:rPr>
        <w:t>Don’t cheat by reducing the font or squeezing the line spacing.</w:t>
      </w:r>
    </w:p>
    <w:p w14:paraId="68CE8895" w14:textId="1E423E67" w:rsidR="007F0F8A" w:rsidRPr="00C4035E" w:rsidRDefault="00731FBD" w:rsidP="00C4035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color w:val="000000"/>
        </w:rPr>
      </w:pPr>
      <w:r w:rsidRPr="00C4035E">
        <w:rPr>
          <w:color w:val="000000"/>
        </w:rPr>
        <w:t>No more than three lines per bullet point.</w:t>
      </w:r>
    </w:p>
    <w:p w14:paraId="565ABA02" w14:textId="59985C8C" w:rsidR="007F0F8A" w:rsidRPr="00C4035E" w:rsidRDefault="00731FBD" w:rsidP="00C4035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color w:val="000000"/>
        </w:rPr>
      </w:pPr>
      <w:r w:rsidRPr="00C4035E">
        <w:rPr>
          <w:color w:val="000000"/>
        </w:rPr>
        <w:t xml:space="preserve">Each scene must </w:t>
      </w:r>
      <w:r w:rsidRPr="00C4035E">
        <w:rPr>
          <w:i/>
          <w:color w:val="000000"/>
        </w:rPr>
        <w:t xml:space="preserve">cause </w:t>
      </w:r>
      <w:r w:rsidRPr="00C4035E">
        <w:rPr>
          <w:color w:val="000000"/>
        </w:rPr>
        <w:t>the next scene to happen. Think “because of that, the next thing happened” rather than “and then this happened, and then this happened, and then this happened.”</w:t>
      </w:r>
    </w:p>
    <w:p w14:paraId="719EBE8F" w14:textId="77777777" w:rsidR="007F0F8A" w:rsidRDefault="007F0F8A">
      <w:pPr>
        <w:pStyle w:val="Heading3"/>
        <w:ind w:left="2200" w:right="0" w:hanging="760"/>
        <w:rPr>
          <w:b/>
        </w:rPr>
      </w:pPr>
    </w:p>
    <w:p w14:paraId="16F5C52C" w14:textId="77777777" w:rsidR="004151BF" w:rsidRDefault="004151BF">
      <w:pPr>
        <w:pStyle w:val="Heading2"/>
        <w:ind w:firstLine="360"/>
        <w:rPr>
          <w:color w:val="0076BA"/>
        </w:rPr>
      </w:pPr>
    </w:p>
    <w:p w14:paraId="6920D2D4" w14:textId="77777777" w:rsidR="00C4035E" w:rsidRDefault="00731FBD" w:rsidP="00C4035E">
      <w:pPr>
        <w:pStyle w:val="Heading2"/>
        <w:ind w:left="0" w:right="357"/>
        <w:rPr>
          <w:color w:val="0076BA"/>
        </w:rPr>
      </w:pPr>
      <w:r>
        <w:rPr>
          <w:color w:val="0076BA"/>
        </w:rPr>
        <w:t>CHECK YOUR WORK WITH THE TEN-POINT INSIDE</w:t>
      </w:r>
    </w:p>
    <w:p w14:paraId="38E69B20" w14:textId="393077D7" w:rsidR="007F0F8A" w:rsidRDefault="00731FBD" w:rsidP="00C4035E">
      <w:pPr>
        <w:pStyle w:val="Heading2"/>
        <w:ind w:left="0" w:right="357"/>
        <w:rPr>
          <w:color w:val="0076BA"/>
        </w:rPr>
      </w:pPr>
      <w:r>
        <w:rPr>
          <w:color w:val="0076BA"/>
        </w:rPr>
        <w:t>OUTLINE CHECKLIST</w:t>
      </w:r>
    </w:p>
    <w:p w14:paraId="01D9EE79" w14:textId="77777777" w:rsidR="007F0F8A" w:rsidRDefault="007F0F8A">
      <w:pPr>
        <w:pStyle w:val="Heading2"/>
        <w:ind w:firstLine="360"/>
        <w:rPr>
          <w:color w:val="0076BA"/>
        </w:rPr>
      </w:pPr>
    </w:p>
    <w:p w14:paraId="15BC8CDC" w14:textId="06F59A82" w:rsidR="00760FAA" w:rsidRDefault="00C4035E" w:rsidP="00C403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</w:pPr>
      <w:r>
        <w:rPr>
          <w:color w:val="000000"/>
        </w:rPr>
        <w:tab/>
      </w:r>
      <w:r w:rsidR="00731FBD">
        <w:rPr>
          <w:color w:val="000000"/>
        </w:rPr>
        <w:t xml:space="preserve">Now stand back and look at the sweep of your story. </w:t>
      </w:r>
      <w:r w:rsidR="00731FBD">
        <w:t xml:space="preserve">Use the Ten-Point Inside Outline </w:t>
      </w:r>
      <w:r>
        <w:tab/>
      </w:r>
      <w:r w:rsidR="00731FBD">
        <w:t xml:space="preserve">Checklist to </w:t>
      </w:r>
      <w:r w:rsidR="004151BF">
        <w:t xml:space="preserve">check </w:t>
      </w:r>
      <w:r w:rsidR="00731FBD">
        <w:t>your work.</w:t>
      </w:r>
      <w:r w:rsidR="004151BF">
        <w:t xml:space="preserve"> Go to </w:t>
      </w:r>
      <w:r w:rsidR="00760FAA">
        <w:fldChar w:fldCharType="begin"/>
      </w:r>
      <w:r w:rsidR="00760FAA">
        <w:instrText>HYPERLINK "http://jennienash.com/blueprint"</w:instrText>
      </w:r>
      <w:r w:rsidR="00760FAA">
        <w:fldChar w:fldCharType="separate"/>
      </w:r>
      <w:r w:rsidR="00760FAA">
        <w:rPr>
          <w:rStyle w:val="Hyperlink"/>
        </w:rPr>
        <w:t>jennienash.com/blueprint</w:t>
      </w:r>
      <w:r w:rsidR="00760FAA">
        <w:fldChar w:fldCharType="end"/>
      </w:r>
      <w:r w:rsidR="00760FAA">
        <w:t xml:space="preserve"> </w:t>
      </w:r>
      <w:r w:rsidR="004151BF">
        <w:t xml:space="preserve">to download a </w:t>
      </w:r>
      <w:r w:rsidR="00760FAA">
        <w:t xml:space="preserve"> </w:t>
      </w:r>
    </w:p>
    <w:p w14:paraId="209E5540" w14:textId="0A0891F2" w:rsidR="007F0F8A" w:rsidRDefault="00760FAA" w:rsidP="00C403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</w:pPr>
      <w:r>
        <w:t xml:space="preserve">      </w:t>
      </w:r>
      <w:r w:rsidR="004151BF">
        <w:t>copy.</w:t>
      </w:r>
    </w:p>
    <w:p w14:paraId="220B9EF7" w14:textId="77777777" w:rsidR="007F0F8A" w:rsidRDefault="007F0F8A">
      <w:pPr>
        <w:pStyle w:val="Heading2"/>
        <w:ind w:left="0"/>
        <w:rPr>
          <w:color w:val="0076BA"/>
        </w:rPr>
      </w:pPr>
    </w:p>
    <w:p w14:paraId="32DE23A7" w14:textId="77777777" w:rsidR="007F0F8A" w:rsidRDefault="007F0F8A">
      <w:pPr>
        <w:pStyle w:val="Heading2"/>
        <w:ind w:left="0"/>
        <w:rPr>
          <w:color w:val="0076BA"/>
        </w:rPr>
      </w:pPr>
    </w:p>
    <w:p w14:paraId="0F0A80CF" w14:textId="77777777" w:rsidR="007F0F8A" w:rsidRDefault="00731FBD">
      <w:pPr>
        <w:pStyle w:val="Heading2"/>
        <w:ind w:left="0"/>
        <w:rPr>
          <w:color w:val="0076BA"/>
        </w:rPr>
      </w:pPr>
      <w:r>
        <w:rPr>
          <w:color w:val="0076BA"/>
        </w:rPr>
        <w:t>AND THEN WHAT?</w:t>
      </w:r>
    </w:p>
    <w:p w14:paraId="20FC2F16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60" w:right="360"/>
        <w:rPr>
          <w:color w:val="000000"/>
          <w:sz w:val="28"/>
          <w:szCs w:val="28"/>
        </w:rPr>
      </w:pPr>
    </w:p>
    <w:p w14:paraId="05A72714" w14:textId="08EEF139" w:rsidR="007F0F8A" w:rsidRDefault="00C403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color w:val="000000"/>
        </w:rPr>
      </w:pPr>
      <w:r>
        <w:rPr>
          <w:color w:val="000000"/>
        </w:rPr>
        <w:tab/>
      </w:r>
      <w:r w:rsidR="00731FBD">
        <w:rPr>
          <w:color w:val="000000"/>
        </w:rPr>
        <w:t xml:space="preserve">After you develop a </w:t>
      </w:r>
      <w:r w:rsidR="00731FBD">
        <w:t>3</w:t>
      </w:r>
      <w:r w:rsidR="00731FBD">
        <w:rPr>
          <w:color w:val="000000"/>
        </w:rPr>
        <w:t xml:space="preserve">-page version that is watertight, you can increase the number of </w:t>
      </w:r>
      <w:r>
        <w:rPr>
          <w:color w:val="000000"/>
        </w:rPr>
        <w:tab/>
      </w:r>
      <w:r w:rsidR="00731FBD">
        <w:rPr>
          <w:color w:val="000000"/>
        </w:rPr>
        <w:t xml:space="preserve">events and the number of pages in your Inside Outline. In this way, the Inside Outline </w:t>
      </w:r>
      <w:r>
        <w:rPr>
          <w:color w:val="000000"/>
        </w:rPr>
        <w:tab/>
      </w:r>
      <w:r w:rsidR="00731FBD">
        <w:rPr>
          <w:color w:val="000000"/>
        </w:rPr>
        <w:t xml:space="preserve">can become a living, breathing outline that captures your entire story as you write </w:t>
      </w:r>
      <w:r>
        <w:rPr>
          <w:color w:val="000000"/>
        </w:rPr>
        <w:tab/>
      </w:r>
      <w:r w:rsidR="00731FBD">
        <w:rPr>
          <w:color w:val="000000"/>
        </w:rPr>
        <w:t xml:space="preserve">forward. </w:t>
      </w:r>
    </w:p>
    <w:p w14:paraId="7892D3B3" w14:textId="77777777" w:rsidR="007F0F8A" w:rsidRDefault="007F0F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360"/>
      </w:pPr>
    </w:p>
    <w:p w14:paraId="33D06507" w14:textId="52DB2381" w:rsidR="007F0F8A" w:rsidRDefault="00C403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360"/>
        <w:rPr>
          <w:sz w:val="28"/>
          <w:szCs w:val="28"/>
        </w:rPr>
      </w:pPr>
      <w:r>
        <w:tab/>
      </w:r>
      <w:r w:rsidR="00731FBD">
        <w:t xml:space="preserve">An Inside Outline that includes every scene of a novel might be 8 or 9 pages long. It’s </w:t>
      </w:r>
      <w:r>
        <w:tab/>
      </w:r>
      <w:r w:rsidR="00731FBD">
        <w:t>a fantastic took for planning a revision of a finished manuscript.</w:t>
      </w:r>
    </w:p>
    <w:p w14:paraId="5CC07FB4" w14:textId="77777777" w:rsidR="007F0F8A" w:rsidRDefault="007F0F8A">
      <w:pPr>
        <w:pStyle w:val="Heading2"/>
        <w:ind w:left="0"/>
        <w:rPr>
          <w:color w:val="0076BA"/>
        </w:rPr>
      </w:pPr>
    </w:p>
    <w:p w14:paraId="5FF00524" w14:textId="77777777" w:rsidR="007F0F8A" w:rsidRDefault="00731FBD">
      <w:r>
        <w:rPr>
          <w:noProof/>
        </w:rPr>
        <w:lastRenderedPageBreak/>
        <w:drawing>
          <wp:anchor distT="0" distB="0" distL="0" distR="0" simplePos="0" relativeHeight="251660288" behindDoc="0" locked="0" layoutInCell="1" hidden="0" allowOverlap="1" wp14:anchorId="66432487" wp14:editId="38DD383E">
            <wp:simplePos x="0" y="0"/>
            <wp:positionH relativeFrom="column">
              <wp:posOffset>4476864</wp:posOffset>
            </wp:positionH>
            <wp:positionV relativeFrom="paragraph">
              <wp:posOffset>142875</wp:posOffset>
            </wp:positionV>
            <wp:extent cx="2095386" cy="2466340"/>
            <wp:effectExtent l="0" t="0" r="0" b="0"/>
            <wp:wrapSquare wrapText="bothSides" distT="0" distB="0" distL="0" distR="0"/>
            <wp:docPr id="1073741843" name="image2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386" cy="246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020D5F" w14:textId="77777777" w:rsidR="007F0F8A" w:rsidRDefault="007F0F8A"/>
    <w:p w14:paraId="67C7C070" w14:textId="3B6CEE3F" w:rsidR="007F0F8A" w:rsidRDefault="00731FBD">
      <w:pPr>
        <w:pStyle w:val="Heading2"/>
        <w:ind w:left="0"/>
        <w:rPr>
          <w:color w:val="0076BA"/>
        </w:rPr>
      </w:pPr>
      <w:r>
        <w:rPr>
          <w:color w:val="0076BA"/>
        </w:rPr>
        <w:t xml:space="preserve">LEARN MORE </w:t>
      </w:r>
    </w:p>
    <w:p w14:paraId="5CFCB662" w14:textId="77777777" w:rsidR="004151BF" w:rsidRDefault="004151BF">
      <w:pPr>
        <w:pStyle w:val="Heading2"/>
        <w:ind w:left="0"/>
      </w:pPr>
    </w:p>
    <w:p w14:paraId="50ED60F5" w14:textId="7B1F28BB" w:rsidR="004151BF" w:rsidRDefault="00C4035E" w:rsidP="004151BF">
      <w:pPr>
        <w:spacing w:after="280"/>
        <w:rPr>
          <w:rFonts w:eastAsia="Raleway"/>
          <w:b/>
          <w:color w:val="333333"/>
          <w:highlight w:val="white"/>
        </w:rPr>
      </w:pPr>
      <w:r>
        <w:rPr>
          <w:rFonts w:eastAsia="Raleway"/>
          <w:b/>
          <w:color w:val="333333"/>
          <w:highlight w:val="white"/>
        </w:rPr>
        <w:tab/>
      </w:r>
      <w:r w:rsidR="004151BF" w:rsidRPr="004151BF">
        <w:rPr>
          <w:rFonts w:eastAsia="Raleway"/>
          <w:b/>
          <w:color w:val="333333"/>
          <w:highlight w:val="white"/>
        </w:rPr>
        <w:t xml:space="preserve">How to write a n ovel in the most efficient way by tackling the </w:t>
      </w:r>
      <w:r>
        <w:rPr>
          <w:rFonts w:eastAsia="Raleway"/>
          <w:b/>
          <w:color w:val="333333"/>
          <w:highlight w:val="white"/>
        </w:rPr>
        <w:tab/>
      </w:r>
      <w:r w:rsidR="004151BF" w:rsidRPr="004151BF">
        <w:rPr>
          <w:rFonts w:eastAsia="Raleway"/>
          <w:b/>
          <w:color w:val="333333"/>
          <w:highlight w:val="white"/>
        </w:rPr>
        <w:t xml:space="preserve">hardest part before you start to write, from top book coach </w:t>
      </w:r>
      <w:r>
        <w:rPr>
          <w:rFonts w:eastAsia="Raleway"/>
          <w:b/>
          <w:color w:val="333333"/>
          <w:highlight w:val="white"/>
        </w:rPr>
        <w:tab/>
      </w:r>
      <w:r w:rsidR="004151BF" w:rsidRPr="004151BF">
        <w:rPr>
          <w:rFonts w:eastAsia="Raleway"/>
          <w:b/>
          <w:color w:val="333333"/>
          <w:highlight w:val="white"/>
        </w:rPr>
        <w:t>Jennie Nash</w:t>
      </w:r>
    </w:p>
    <w:p w14:paraId="430BF0AB" w14:textId="70703921" w:rsidR="004151BF" w:rsidRPr="004151BF" w:rsidRDefault="00C4035E" w:rsidP="004151BF">
      <w:pPr>
        <w:spacing w:after="280"/>
        <w:rPr>
          <w:rFonts w:eastAsia="Raleway"/>
          <w:b/>
          <w:color w:val="333333"/>
        </w:rPr>
      </w:pPr>
      <w:r>
        <w:rPr>
          <w:rFonts w:eastAsia="Raleway"/>
          <w:i/>
          <w:iCs/>
          <w:color w:val="333333"/>
          <w:highlight w:val="white"/>
        </w:rPr>
        <w:tab/>
      </w:r>
      <w:r w:rsidR="00731FBD" w:rsidRPr="004151BF">
        <w:rPr>
          <w:rFonts w:eastAsia="Raleway"/>
          <w:i/>
          <w:iCs/>
          <w:color w:val="333333"/>
          <w:highlight w:val="white"/>
        </w:rPr>
        <w:t xml:space="preserve">"This process makes me want to write, and it makes what I'm </w:t>
      </w:r>
      <w:r>
        <w:rPr>
          <w:rFonts w:eastAsia="Raleway"/>
          <w:i/>
          <w:iCs/>
          <w:color w:val="333333"/>
          <w:highlight w:val="white"/>
        </w:rPr>
        <w:tab/>
      </w:r>
      <w:r w:rsidR="00731FBD" w:rsidRPr="004151BF">
        <w:rPr>
          <w:rFonts w:eastAsia="Raleway"/>
          <w:i/>
          <w:iCs/>
          <w:color w:val="333333"/>
          <w:highlight w:val="white"/>
        </w:rPr>
        <w:t>writing better. I read it before every draft. It's that good." -</w:t>
      </w:r>
      <w:r w:rsidR="00731FBD" w:rsidRPr="004151BF">
        <w:rPr>
          <w:rFonts w:eastAsia="Raleway"/>
          <w:b/>
          <w:color w:val="333333"/>
          <w:highlight w:val="white"/>
        </w:rPr>
        <w:t xml:space="preserve">KJ </w:t>
      </w:r>
      <w:r>
        <w:rPr>
          <w:rFonts w:eastAsia="Raleway"/>
          <w:b/>
          <w:color w:val="333333"/>
          <w:highlight w:val="white"/>
        </w:rPr>
        <w:tab/>
      </w:r>
      <w:proofErr w:type="spellStart"/>
      <w:r w:rsidR="00731FBD" w:rsidRPr="004151BF">
        <w:rPr>
          <w:rFonts w:eastAsia="Raleway"/>
          <w:b/>
          <w:color w:val="333333"/>
          <w:highlight w:val="white"/>
        </w:rPr>
        <w:t>Dell'Antonia</w:t>
      </w:r>
      <w:proofErr w:type="spellEnd"/>
      <w:r w:rsidR="00731FBD" w:rsidRPr="004151BF">
        <w:rPr>
          <w:rFonts w:eastAsia="Raleway"/>
          <w:color w:val="333333"/>
          <w:highlight w:val="white"/>
        </w:rPr>
        <w:t xml:space="preserve">, New York Times bestselling author of The </w:t>
      </w:r>
      <w:r>
        <w:rPr>
          <w:rFonts w:eastAsia="Raleway"/>
          <w:color w:val="333333"/>
          <w:highlight w:val="white"/>
        </w:rPr>
        <w:tab/>
      </w:r>
      <w:r w:rsidR="00731FBD" w:rsidRPr="004151BF">
        <w:rPr>
          <w:rFonts w:eastAsia="Raleway"/>
          <w:color w:val="333333"/>
          <w:highlight w:val="white"/>
        </w:rPr>
        <w:t>Chicken Sisters</w:t>
      </w:r>
    </w:p>
    <w:p w14:paraId="0BD7D4BA" w14:textId="0454C8B2" w:rsidR="007F0F8A" w:rsidRPr="0072329E" w:rsidRDefault="00C4035E" w:rsidP="004151BF">
      <w:pPr>
        <w:spacing w:after="280"/>
        <w:rPr>
          <w:bCs/>
        </w:rPr>
      </w:pPr>
      <w:r>
        <w:rPr>
          <w:rFonts w:eastAsia="Raleway"/>
          <w:bCs/>
          <w:color w:val="333333"/>
        </w:rPr>
        <w:tab/>
      </w:r>
      <w:r w:rsidR="004151BF" w:rsidRPr="0072329E">
        <w:rPr>
          <w:rFonts w:eastAsia="Raleway"/>
          <w:bCs/>
          <w:color w:val="333333"/>
        </w:rPr>
        <w:t xml:space="preserve">Whether you’re writing your first novel or your tenth, there is a </w:t>
      </w:r>
      <w:r>
        <w:rPr>
          <w:rFonts w:eastAsia="Raleway"/>
          <w:bCs/>
          <w:color w:val="333333"/>
        </w:rPr>
        <w:tab/>
      </w:r>
      <w:r w:rsidR="004151BF" w:rsidRPr="0072329E">
        <w:rPr>
          <w:rFonts w:eastAsia="Raleway"/>
          <w:bCs/>
          <w:color w:val="333333"/>
        </w:rPr>
        <w:t xml:space="preserve">temptation to pin it to the page before it disappears. It’s such a </w:t>
      </w:r>
      <w:r>
        <w:rPr>
          <w:rFonts w:eastAsia="Raleway"/>
          <w:bCs/>
          <w:color w:val="333333"/>
        </w:rPr>
        <w:tab/>
      </w:r>
      <w:r w:rsidR="004151BF" w:rsidRPr="0072329E">
        <w:rPr>
          <w:rFonts w:eastAsia="Raleway"/>
          <w:bCs/>
          <w:color w:val="333333"/>
        </w:rPr>
        <w:t xml:space="preserve">brilliant idea and you can see the whole thing shimmering in your mind, just out of reach. </w:t>
      </w:r>
      <w:r>
        <w:rPr>
          <w:rFonts w:eastAsia="Raleway"/>
          <w:bCs/>
          <w:color w:val="333333"/>
        </w:rPr>
        <w:tab/>
      </w:r>
      <w:r w:rsidR="004151BF" w:rsidRPr="0072329E">
        <w:rPr>
          <w:rFonts w:eastAsia="Raleway"/>
          <w:bCs/>
          <w:color w:val="333333"/>
        </w:rPr>
        <w:t xml:space="preserve">Maybe you do some work on character development and plotting, but you’re a racehorse </w:t>
      </w:r>
      <w:r>
        <w:rPr>
          <w:rFonts w:eastAsia="Raleway"/>
          <w:bCs/>
          <w:color w:val="333333"/>
        </w:rPr>
        <w:tab/>
      </w:r>
      <w:r w:rsidR="004151BF" w:rsidRPr="0072329E">
        <w:rPr>
          <w:rFonts w:eastAsia="Raleway"/>
          <w:bCs/>
          <w:color w:val="333333"/>
        </w:rPr>
        <w:t>at the gate, ready to run, ready to write.</w:t>
      </w:r>
      <w:r w:rsidR="00731FBD" w:rsidRPr="0072329E">
        <w:rPr>
          <w:bCs/>
        </w:rPr>
        <w:tab/>
      </w:r>
    </w:p>
    <w:p w14:paraId="5480DFD3" w14:textId="40E22AB2" w:rsidR="004151BF" w:rsidRDefault="00C4035E" w:rsidP="004151BF">
      <w:pPr>
        <w:spacing w:after="280"/>
        <w:rPr>
          <w:bCs/>
        </w:rPr>
      </w:pPr>
      <w:r>
        <w:rPr>
          <w:bCs/>
        </w:rPr>
        <w:tab/>
      </w:r>
      <w:r w:rsidR="0072329E" w:rsidRPr="0072329E">
        <w:rPr>
          <w:bCs/>
        </w:rPr>
        <w:t>This book is an argument</w:t>
      </w:r>
      <w:r w:rsidR="0072329E">
        <w:rPr>
          <w:bCs/>
        </w:rPr>
        <w:t xml:space="preserve"> to stop and define the foundational elements of your story </w:t>
      </w:r>
      <w:r>
        <w:rPr>
          <w:bCs/>
        </w:rPr>
        <w:tab/>
      </w:r>
      <w:r w:rsidR="0072329E">
        <w:rPr>
          <w:bCs/>
        </w:rPr>
        <w:t xml:space="preserve">before you keep writing – which means understanding your motivation as a writer, </w:t>
      </w:r>
      <w:r>
        <w:rPr>
          <w:bCs/>
        </w:rPr>
        <w:tab/>
      </w:r>
      <w:r w:rsidR="0072329E">
        <w:rPr>
          <w:bCs/>
        </w:rPr>
        <w:t xml:space="preserve">considering your reader’s expectations, and making sure your story has a solid structure </w:t>
      </w:r>
      <w:r>
        <w:rPr>
          <w:bCs/>
        </w:rPr>
        <w:tab/>
      </w:r>
      <w:r w:rsidR="0072329E">
        <w:rPr>
          <w:bCs/>
        </w:rPr>
        <w:t xml:space="preserve">that will hold up inside and out from beginning to end. This clarity is what gives a novel </w:t>
      </w:r>
      <w:r>
        <w:rPr>
          <w:bCs/>
        </w:rPr>
        <w:tab/>
      </w:r>
      <w:r w:rsidR="0072329E">
        <w:rPr>
          <w:bCs/>
        </w:rPr>
        <w:t>its power and a writer their confidence.</w:t>
      </w:r>
    </w:p>
    <w:p w14:paraId="15FB5294" w14:textId="659BC577" w:rsidR="0072329E" w:rsidRDefault="0072329E" w:rsidP="004151BF">
      <w:pPr>
        <w:spacing w:after="280"/>
        <w:rPr>
          <w:bCs/>
        </w:rPr>
      </w:pPr>
    </w:p>
    <w:p w14:paraId="267196B2" w14:textId="1CACDC88" w:rsidR="0072329E" w:rsidRDefault="0072329E" w:rsidP="0072329E">
      <w:pPr>
        <w:spacing w:after="280"/>
        <w:jc w:val="center"/>
        <w:rPr>
          <w:bCs/>
        </w:rPr>
      </w:pPr>
      <w:r>
        <w:rPr>
          <w:bCs/>
        </w:rPr>
        <w:t>Purchase at</w:t>
      </w:r>
      <w:hyperlink r:id="rId17" w:history="1">
        <w:r w:rsidRPr="00760FAA">
          <w:rPr>
            <w:rStyle w:val="Hyperlink"/>
            <w:bCs/>
          </w:rPr>
          <w:t xml:space="preserve"> ama</w:t>
        </w:r>
        <w:r w:rsidRPr="00760FAA">
          <w:rPr>
            <w:rStyle w:val="Hyperlink"/>
            <w:bCs/>
          </w:rPr>
          <w:t>z</w:t>
        </w:r>
        <w:r w:rsidRPr="00760FAA">
          <w:rPr>
            <w:rStyle w:val="Hyperlink"/>
            <w:bCs/>
          </w:rPr>
          <w:t>on</w:t>
        </w:r>
      </w:hyperlink>
    </w:p>
    <w:p w14:paraId="4A91C2F1" w14:textId="05FA4A0B" w:rsidR="0072329E" w:rsidRPr="0072329E" w:rsidRDefault="0072329E" w:rsidP="0072329E">
      <w:pPr>
        <w:spacing w:after="280"/>
        <w:jc w:val="center"/>
        <w:rPr>
          <w:rFonts w:eastAsia="Raleway"/>
          <w:bCs/>
          <w:color w:val="333333"/>
          <w:highlight w:val="white"/>
        </w:rPr>
      </w:pPr>
      <w:r>
        <w:rPr>
          <w:bCs/>
        </w:rPr>
        <w:t xml:space="preserve">Visit </w:t>
      </w:r>
      <w:hyperlink r:id="rId18" w:history="1">
        <w:r w:rsidRPr="0072329E">
          <w:rPr>
            <w:rStyle w:val="Hyperlink"/>
            <w:bCs/>
          </w:rPr>
          <w:t>jennienash.com</w:t>
        </w:r>
        <w:r w:rsidRPr="0072329E">
          <w:rPr>
            <w:rStyle w:val="Hyperlink"/>
            <w:bCs/>
          </w:rPr>
          <w:t>/</w:t>
        </w:r>
        <w:r w:rsidR="00562E93" w:rsidRPr="0072329E">
          <w:rPr>
            <w:rStyle w:val="Hyperlink"/>
            <w:bCs/>
          </w:rPr>
          <w:t>b</w:t>
        </w:r>
        <w:r w:rsidR="00562E93" w:rsidRPr="0072329E">
          <w:rPr>
            <w:rStyle w:val="Hyperlink"/>
            <w:bCs/>
          </w:rPr>
          <w:t>l</w:t>
        </w:r>
        <w:r w:rsidR="00562E93" w:rsidRPr="0072329E">
          <w:rPr>
            <w:rStyle w:val="Hyperlink"/>
            <w:bCs/>
          </w:rPr>
          <w:t>ueprint</w:t>
        </w:r>
      </w:hyperlink>
      <w:r>
        <w:rPr>
          <w:bCs/>
        </w:rPr>
        <w:t xml:space="preserve"> for more resources</w:t>
      </w:r>
    </w:p>
    <w:p w14:paraId="7208A9B3" w14:textId="77777777" w:rsidR="007F0F8A" w:rsidRPr="0072329E" w:rsidRDefault="00731FBD">
      <w:pPr>
        <w:pBdr>
          <w:top w:val="nil"/>
          <w:left w:val="nil"/>
          <w:bottom w:val="nil"/>
          <w:right w:val="nil"/>
          <w:between w:val="nil"/>
        </w:pBdr>
        <w:spacing w:after="280"/>
      </w:pPr>
      <w:r w:rsidRPr="0072329E">
        <w:tab/>
      </w:r>
      <w:r w:rsidRPr="0072329E">
        <w:tab/>
      </w:r>
      <w:r w:rsidRPr="0072329E">
        <w:tab/>
      </w:r>
      <w:r w:rsidRPr="0072329E">
        <w:tab/>
      </w:r>
      <w:r w:rsidRPr="0072329E">
        <w:tab/>
      </w:r>
      <w:r w:rsidRPr="0072329E">
        <w:tab/>
      </w:r>
      <w:r w:rsidRPr="0072329E">
        <w:tab/>
      </w:r>
      <w:r w:rsidRPr="0072329E">
        <w:tab/>
      </w:r>
      <w:r w:rsidRPr="0072329E">
        <w:tab/>
      </w:r>
      <w:r w:rsidRPr="0072329E">
        <w:tab/>
      </w:r>
      <w:r w:rsidRPr="0072329E">
        <w:tab/>
      </w:r>
    </w:p>
    <w:p w14:paraId="145CC4D7" w14:textId="44238B67" w:rsidR="007F0F8A" w:rsidRPr="0072329E" w:rsidRDefault="007F0F8A">
      <w:pPr>
        <w:ind w:left="720"/>
        <w:rPr>
          <w:rFonts w:ascii="Raleway" w:eastAsia="Raleway" w:hAnsi="Raleway" w:cs="Raleway"/>
        </w:rPr>
      </w:pPr>
    </w:p>
    <w:sectPr w:rsidR="007F0F8A" w:rsidRPr="0072329E">
      <w:type w:val="continuous"/>
      <w:pgSz w:w="12240" w:h="15840"/>
      <w:pgMar w:top="1440" w:right="1440" w:bottom="1441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C81AE" w14:textId="77777777" w:rsidR="00F41755" w:rsidRDefault="00F41755">
      <w:r>
        <w:separator/>
      </w:r>
    </w:p>
  </w:endnote>
  <w:endnote w:type="continuationSeparator" w:id="0">
    <w:p w14:paraId="0A817956" w14:textId="77777777" w:rsidR="00F41755" w:rsidRDefault="00F4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 Medium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aleway">
    <w:altName w:val="Raleway"/>
    <w:panose1 w:val="020B0604020202020204"/>
    <w:charset w:val="4D"/>
    <w:family w:val="auto"/>
    <w:pitch w:val="variable"/>
    <w:sig w:usb0="A00002FF" w:usb1="5000205B" w:usb2="00000000" w:usb3="00000000" w:csb0="00000197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Condensed">
    <w:panose1 w:val="020B0604020202020204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D6D0D" w14:textId="77777777" w:rsidR="007F0F8A" w:rsidRDefault="00731FBD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rPr>
        <w:sz w:val="28"/>
        <w:szCs w:val="28"/>
      </w:rPr>
    </w:pPr>
    <w:r>
      <w:rPr>
        <w:rFonts w:ascii="Raleway Medium" w:eastAsia="Raleway Medium" w:hAnsi="Raleway Medium" w:cs="Raleway Medium"/>
        <w:color w:val="929292"/>
        <w:sz w:val="16"/>
        <w:szCs w:val="16"/>
      </w:rPr>
      <w:tab/>
    </w:r>
  </w:p>
  <w:p w14:paraId="7C88320C" w14:textId="21B8AC74" w:rsidR="00DE00BA" w:rsidRDefault="00DE00BA" w:rsidP="00DE00BA">
    <w:pPr>
      <w:ind w:hanging="2"/>
      <w:jc w:val="center"/>
      <w:rPr>
        <w:rFonts w:ascii="Roboto Condensed" w:eastAsia="Roboto Condensed" w:hAnsi="Roboto Condensed" w:cs="Roboto Condensed"/>
        <w:color w:val="76A5AF"/>
      </w:rPr>
    </w:pPr>
    <w:r>
      <w:rPr>
        <w:rFonts w:ascii="Roboto Condensed" w:eastAsia="Roboto Condensed" w:hAnsi="Roboto Condensed" w:cs="Roboto Condensed"/>
        <w:color w:val="76A5AF"/>
      </w:rPr>
      <w:t xml:space="preserve">authoraccelerator.com   |   </w:t>
    </w:r>
    <w:r w:rsidR="00664731">
      <w:rPr>
        <w:rFonts w:ascii="Roboto Condensed" w:eastAsia="Roboto Condensed" w:hAnsi="Roboto Condensed" w:cs="Roboto Condensed"/>
        <w:color w:val="76A5AF"/>
      </w:rPr>
      <w:t>jennienash</w:t>
    </w:r>
    <w:r>
      <w:rPr>
        <w:rFonts w:ascii="Roboto Condensed" w:eastAsia="Roboto Condensed" w:hAnsi="Roboto Condensed" w:cs="Roboto Condensed"/>
        <w:color w:val="76A5AF"/>
      </w:rPr>
      <w:t>.com</w:t>
    </w:r>
  </w:p>
  <w:p w14:paraId="7C9D7944" w14:textId="608F8257" w:rsidR="007F0F8A" w:rsidRDefault="007F0F8A" w:rsidP="00DE00BA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9255D" w14:textId="77777777" w:rsidR="00562E93" w:rsidRDefault="00562E93" w:rsidP="00562E93">
    <w:pPr>
      <w:ind w:hanging="2"/>
      <w:jc w:val="center"/>
      <w:rPr>
        <w:rFonts w:ascii="Roboto Condensed" w:eastAsia="Roboto Condensed" w:hAnsi="Roboto Condensed" w:cs="Roboto Condensed"/>
        <w:color w:val="76A5AF"/>
      </w:rPr>
    </w:pPr>
    <w:r>
      <w:rPr>
        <w:rFonts w:ascii="Roboto Condensed" w:eastAsia="Roboto Condensed" w:hAnsi="Roboto Condensed" w:cs="Roboto Condensed"/>
        <w:color w:val="76A5AF"/>
      </w:rPr>
      <w:t>authoraccelerator.com   |   jennienash.com</w:t>
    </w:r>
  </w:p>
  <w:p w14:paraId="0CEF9A4D" w14:textId="77777777" w:rsidR="00562E93" w:rsidRDefault="00562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50765" w14:textId="77777777" w:rsidR="00F41755" w:rsidRDefault="00F41755">
      <w:r>
        <w:separator/>
      </w:r>
    </w:p>
  </w:footnote>
  <w:footnote w:type="continuationSeparator" w:id="0">
    <w:p w14:paraId="3F8A139A" w14:textId="77777777" w:rsidR="00F41755" w:rsidRDefault="00F41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07B64" w14:textId="77777777" w:rsidR="007F0F8A" w:rsidRDefault="007F0F8A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123FF" w14:textId="77777777" w:rsidR="007F0F8A" w:rsidRDefault="00731F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152400" distB="152400" distL="152400" distR="152400" simplePos="0" relativeHeight="251658240" behindDoc="0" locked="0" layoutInCell="1" hidden="0" allowOverlap="1" wp14:anchorId="5B2576BA" wp14:editId="4AC082FE">
          <wp:simplePos x="0" y="0"/>
          <wp:positionH relativeFrom="page">
            <wp:posOffset>3474085</wp:posOffset>
          </wp:positionH>
          <wp:positionV relativeFrom="topMargin">
            <wp:posOffset>111760</wp:posOffset>
          </wp:positionV>
          <wp:extent cx="749808" cy="749808"/>
          <wp:effectExtent l="0" t="0" r="0" b="0"/>
          <wp:wrapNone/>
          <wp:docPr id="107374184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808" cy="7498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790B"/>
    <w:multiLevelType w:val="multilevel"/>
    <w:tmpl w:val="D854C990"/>
    <w:lvl w:ilvl="0">
      <w:start w:val="1"/>
      <w:numFmt w:val="bullet"/>
      <w:lvlText w:val="•"/>
      <w:lvlJc w:val="left"/>
      <w:pPr>
        <w:ind w:left="608" w:hanging="248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328" w:hanging="247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048" w:hanging="24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68" w:hanging="248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488" w:hanging="24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208" w:hanging="248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28" w:hanging="248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648" w:hanging="24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368" w:hanging="248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C86247A"/>
    <w:multiLevelType w:val="multilevel"/>
    <w:tmpl w:val="06263EA4"/>
    <w:lvl w:ilvl="0">
      <w:start w:val="1"/>
      <w:numFmt w:val="bullet"/>
      <w:lvlText w:val="•"/>
      <w:lvlJc w:val="left"/>
      <w:pPr>
        <w:ind w:left="675" w:hanging="315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395" w:hanging="31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115" w:hanging="315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35" w:hanging="315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555" w:hanging="315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275" w:hanging="315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95" w:hanging="315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715" w:hanging="315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435" w:hanging="315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2E47767"/>
    <w:multiLevelType w:val="multilevel"/>
    <w:tmpl w:val="02D26BE0"/>
    <w:lvl w:ilvl="0">
      <w:start w:val="1"/>
      <w:numFmt w:val="bullet"/>
      <w:lvlText w:val="•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16D22BE2"/>
    <w:multiLevelType w:val="multilevel"/>
    <w:tmpl w:val="86E0C446"/>
    <w:lvl w:ilvl="0">
      <w:start w:val="1"/>
      <w:numFmt w:val="bullet"/>
      <w:lvlText w:val="•"/>
      <w:lvlJc w:val="left"/>
      <w:pPr>
        <w:ind w:left="675" w:hanging="315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395" w:hanging="31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115" w:hanging="315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35" w:hanging="315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555" w:hanging="315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275" w:hanging="315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95" w:hanging="315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715" w:hanging="315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435" w:hanging="315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18C611F2"/>
    <w:multiLevelType w:val="hybridMultilevel"/>
    <w:tmpl w:val="2EAA88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D50793"/>
    <w:multiLevelType w:val="multilevel"/>
    <w:tmpl w:val="9CF02E5C"/>
    <w:lvl w:ilvl="0">
      <w:start w:val="1"/>
      <w:numFmt w:val="bullet"/>
      <w:lvlText w:val="•"/>
      <w:lvlJc w:val="left"/>
      <w:pPr>
        <w:ind w:left="675" w:hanging="315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395" w:hanging="315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115" w:hanging="315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35" w:hanging="315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555" w:hanging="315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275" w:hanging="315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95" w:hanging="315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715" w:hanging="315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435" w:hanging="315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5BB048DC"/>
    <w:multiLevelType w:val="multilevel"/>
    <w:tmpl w:val="B5DAF15A"/>
    <w:lvl w:ilvl="0">
      <w:start w:val="1"/>
      <w:numFmt w:val="bullet"/>
      <w:lvlText w:val="•"/>
      <w:lvlJc w:val="left"/>
      <w:pPr>
        <w:ind w:left="675" w:hanging="315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537" w:hanging="457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257" w:hanging="457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77" w:hanging="457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697" w:hanging="457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417" w:hanging="457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37" w:hanging="456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857" w:hanging="457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577" w:hanging="457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7" w15:restartNumberingAfterBreak="0">
    <w:nsid w:val="72AC0F62"/>
    <w:multiLevelType w:val="multilevel"/>
    <w:tmpl w:val="C5D62F0E"/>
    <w:lvl w:ilvl="0">
      <w:start w:val="1"/>
      <w:numFmt w:val="bullet"/>
      <w:lvlText w:val="•"/>
      <w:lvlJc w:val="left"/>
      <w:pPr>
        <w:ind w:left="817" w:hanging="457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3950" w:hanging="458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4922" w:hanging="458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5894" w:hanging="458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6866" w:hanging="457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7838" w:hanging="458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8810" w:hanging="458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9782" w:hanging="458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0754" w:hanging="457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8" w15:restartNumberingAfterBreak="0">
    <w:nsid w:val="77E85CAC"/>
    <w:multiLevelType w:val="multilevel"/>
    <w:tmpl w:val="117624DA"/>
    <w:lvl w:ilvl="0">
      <w:start w:val="1"/>
      <w:numFmt w:val="bullet"/>
      <w:lvlText w:val="•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7B40073C"/>
    <w:multiLevelType w:val="multilevel"/>
    <w:tmpl w:val="94C02888"/>
    <w:lvl w:ilvl="0">
      <w:start w:val="1"/>
      <w:numFmt w:val="bullet"/>
      <w:lvlText w:val="•"/>
      <w:lvlJc w:val="left"/>
      <w:pPr>
        <w:ind w:left="818" w:hanging="458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538" w:hanging="457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258" w:hanging="45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78" w:hanging="458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698" w:hanging="458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418" w:hanging="458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38" w:hanging="458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858" w:hanging="458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578" w:hanging="458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1969168129">
    <w:abstractNumId w:val="0"/>
  </w:num>
  <w:num w:numId="2" w16cid:durableId="131946372">
    <w:abstractNumId w:val="5"/>
  </w:num>
  <w:num w:numId="3" w16cid:durableId="1617524856">
    <w:abstractNumId w:val="1"/>
  </w:num>
  <w:num w:numId="4" w16cid:durableId="600604556">
    <w:abstractNumId w:val="3"/>
  </w:num>
  <w:num w:numId="5" w16cid:durableId="1557887164">
    <w:abstractNumId w:val="6"/>
  </w:num>
  <w:num w:numId="6" w16cid:durableId="645666154">
    <w:abstractNumId w:val="2"/>
  </w:num>
  <w:num w:numId="7" w16cid:durableId="1730030699">
    <w:abstractNumId w:val="8"/>
  </w:num>
  <w:num w:numId="8" w16cid:durableId="943000459">
    <w:abstractNumId w:val="7"/>
  </w:num>
  <w:num w:numId="9" w16cid:durableId="2074110879">
    <w:abstractNumId w:val="9"/>
  </w:num>
  <w:num w:numId="10" w16cid:durableId="8249741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F8A"/>
    <w:rsid w:val="004151BF"/>
    <w:rsid w:val="00562E93"/>
    <w:rsid w:val="00664731"/>
    <w:rsid w:val="0072329E"/>
    <w:rsid w:val="00730A9A"/>
    <w:rsid w:val="00731FBD"/>
    <w:rsid w:val="00760FAA"/>
    <w:rsid w:val="007F0F8A"/>
    <w:rsid w:val="00A3517F"/>
    <w:rsid w:val="00C4035E"/>
    <w:rsid w:val="00DE00BA"/>
    <w:rsid w:val="00F4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000CE8"/>
  <w15:docId w15:val="{2C95C526-1DFD-4540-BAAA-19AA47569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uiPriority w:val="9"/>
    <w:unhideWhenUsed/>
    <w:qFormat/>
    <w:pPr>
      <w:widowControl w:val="0"/>
      <w:ind w:left="360" w:right="360"/>
      <w:outlineLvl w:val="1"/>
    </w:pPr>
    <w:rPr>
      <w:rFonts w:ascii="Raleway Medium" w:hAnsi="Raleway Medium" w:cs="Arial Unicode MS"/>
      <w:color w:val="004D80"/>
      <w:spacing w:val="21"/>
      <w:sz w:val="32"/>
      <w:szCs w:val="32"/>
      <w:u w:color="1A3546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uiPriority w:val="9"/>
    <w:unhideWhenUsed/>
    <w:qFormat/>
    <w:pPr>
      <w:widowControl w:val="0"/>
      <w:ind w:left="360" w:right="360"/>
      <w:outlineLvl w:val="2"/>
    </w:pPr>
    <w:rPr>
      <w:rFonts w:ascii="Raleway" w:hAnsi="Raleway" w:cs="Arial Unicode MS"/>
      <w:color w:val="FF2600"/>
      <w:spacing w:val="25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 Neue" w:eastAsia="Helvetica Neue" w:hAnsi="Helvetica Neue" w:cs="Helvetica Neue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line="288" w:lineRule="auto"/>
      <w:ind w:left="1800" w:right="1080" w:firstLine="360"/>
    </w:pPr>
    <w:rPr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  <w:lang w:val="en-US"/>
    </w:rPr>
  </w:style>
  <w:style w:type="numbering" w:customStyle="1" w:styleId="ImportedStyle1">
    <w:name w:val="Imported Style 1"/>
  </w:style>
  <w:style w:type="character" w:customStyle="1" w:styleId="Hyperlink0">
    <w:name w:val="Hyperlink.0"/>
    <w:basedOn w:val="Link"/>
    <w:rPr>
      <w:u w:val="none" w:color="0000FF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178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78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81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178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817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39AC"/>
    <w:rPr>
      <w:color w:val="FF00FF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403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yperlink" Target="http://jennienash.com/bluepri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yperlink" Target="https://www.amazon.com/gp/product/173325112X?pf_rd_r=CNXVX9009685EX7H0TGA&amp;pf_rd_p=8fe9b1d0-f378-4356-8bb8-cada7525eadd&amp;pd_rd_r=54401c52-b7fa-4432-a7d1-de6164ae6a43&amp;pd_rd_w=0DChd&amp;pd_rd_wg=x4R3h&amp;ref_=pd_gw_u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oP3c1h8v2ZQ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wiYZ/AMktHlDa3qaHjyRE7bSwA==">AMUW2mUh1ehT7/iyyM2qFg3QunxTt8fGww7UOVF86XBugpiLkxjIXQF2DGwVD+Dan96dIuWR/i1vDWFyRE6+sefCCni0sMhT6MuMYEBbk2QQq/nWa2CIerQ=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Lianne Scott</cp:lastModifiedBy>
  <cp:revision>2</cp:revision>
  <dcterms:created xsi:type="dcterms:W3CDTF">2022-05-18T21:18:00Z</dcterms:created>
  <dcterms:modified xsi:type="dcterms:W3CDTF">2022-05-18T21:18:00Z</dcterms:modified>
</cp:coreProperties>
</file>